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0CFDD" w14:textId="77777777" w:rsidR="00104CDC" w:rsidRPr="00104CDC" w:rsidRDefault="00104CDC" w:rsidP="00104CDC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104CD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Автономная некоммерческая организация</w:t>
      </w:r>
    </w:p>
    <w:p w14:paraId="09434727" w14:textId="77777777" w:rsidR="00104CDC" w:rsidRPr="00104CDC" w:rsidRDefault="00104CDC" w:rsidP="00104CDC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104CD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Комплексный центр социального обслуживания населения</w:t>
      </w:r>
    </w:p>
    <w:p w14:paraId="750D4C00" w14:textId="77777777" w:rsidR="00104CDC" w:rsidRPr="00104CDC" w:rsidRDefault="00104CDC" w:rsidP="00104CDC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104CD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«Берегиня»</w:t>
      </w:r>
    </w:p>
    <w:p w14:paraId="1A299BFB" w14:textId="77777777" w:rsidR="00104CDC" w:rsidRPr="00104CDC" w:rsidRDefault="00104CDC" w:rsidP="00104CDC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04CD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663920, Красноярский край, г. Уяр, ул. Ворошилова, д.37</w:t>
      </w:r>
    </w:p>
    <w:p w14:paraId="4951A8F3" w14:textId="77777777" w:rsidR="00104CDC" w:rsidRPr="00104CDC" w:rsidRDefault="00104CDC" w:rsidP="00104CDC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04CD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E</w:t>
      </w:r>
      <w:r w:rsidRPr="00104CD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104CD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mail</w:t>
      </w:r>
      <w:r w:rsidRPr="00104CD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104CD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pollinos</w:t>
      </w:r>
      <w:proofErr w:type="spellEnd"/>
      <w:r w:rsidRPr="00104CD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@</w:t>
      </w:r>
      <w:r w:rsidRPr="00104CD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mail</w:t>
      </w:r>
      <w:r w:rsidRPr="00104CD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104CD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ru</w:t>
      </w:r>
    </w:p>
    <w:p w14:paraId="5CCB5807" w14:textId="77777777" w:rsidR="00104CDC" w:rsidRPr="00104CDC" w:rsidRDefault="00104CDC" w:rsidP="00104CDC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04CD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ОГРН 1232400015880 ИНН/КПП 2440008526/244001001</w:t>
      </w:r>
    </w:p>
    <w:p w14:paraId="7FFCF801" w14:textId="77777777" w:rsidR="00104CDC" w:rsidRPr="00104CDC" w:rsidRDefault="00104CDC" w:rsidP="00104CDC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04CD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____________________________________________________________________________</w:t>
      </w:r>
    </w:p>
    <w:p w14:paraId="26C33B0C" w14:textId="77777777" w:rsidR="00104CDC" w:rsidRDefault="00104CDC" w:rsidP="00104CDC">
      <w:pPr>
        <w:suppressAutoHyphens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04342E6F" w14:textId="77777777" w:rsidR="00ED7493" w:rsidRDefault="00ED7493" w:rsidP="00104CDC">
      <w:pPr>
        <w:suppressAutoHyphens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1742AC4" w14:textId="77777777" w:rsidR="00ED7493" w:rsidRPr="00104CDC" w:rsidRDefault="00ED7493" w:rsidP="00104CDC">
      <w:pPr>
        <w:suppressAutoHyphens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DADD9F1" w14:textId="5CEBF8A7" w:rsidR="00E53C11" w:rsidRPr="00190C27" w:rsidRDefault="009B1D73" w:rsidP="00E53C11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ОБЪЕМ ПРЕДОСТАВЛЯЕМЫХ ПО</w:t>
      </w:r>
      <w:r w:rsidR="00E53C11" w:rsidRPr="00190C27">
        <w:rPr>
          <w:rFonts w:ascii="Times New Roman" w:hAnsi="Times New Roman" w:cs="Times New Roman"/>
          <w:b/>
          <w:bCs/>
          <w:sz w:val="27"/>
          <w:szCs w:val="27"/>
        </w:rPr>
        <w:t xml:space="preserve"> СОЦИАЛЬНЫ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М СЕРТИФИКАТАМ СОЦИАЛЬНЫХ </w:t>
      </w:r>
      <w:r w:rsidRPr="00190C27">
        <w:rPr>
          <w:rFonts w:ascii="Times New Roman" w:hAnsi="Times New Roman" w:cs="Times New Roman"/>
          <w:b/>
          <w:bCs/>
          <w:sz w:val="27"/>
          <w:szCs w:val="27"/>
        </w:rPr>
        <w:t>УСЛУГ</w:t>
      </w:r>
    </w:p>
    <w:p w14:paraId="6EDD1CC4" w14:textId="77777777" w:rsidR="009B1D73" w:rsidRDefault="00E53C11" w:rsidP="00E53C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90C27">
        <w:rPr>
          <w:rFonts w:ascii="Times New Roman" w:hAnsi="Times New Roman" w:cs="Times New Roman"/>
          <w:sz w:val="27"/>
          <w:szCs w:val="27"/>
        </w:rPr>
        <w:t xml:space="preserve">        </w:t>
      </w:r>
      <w:r w:rsidR="00104CDC" w:rsidRPr="00190C27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190C27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05929F5" w14:textId="77777777" w:rsidR="00ED7493" w:rsidRDefault="00ED7493" w:rsidP="00E53C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1D2D4A6" w14:textId="77777777" w:rsidR="00E40B9B" w:rsidRDefault="009B1D73" w:rsidP="00E53C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Объём предоставляемых социальных услуг определяется в соответствии с </w:t>
      </w:r>
      <w:r w:rsidR="00E40B9B">
        <w:rPr>
          <w:rFonts w:ascii="Times New Roman" w:hAnsi="Times New Roman" w:cs="Times New Roman"/>
          <w:sz w:val="27"/>
          <w:szCs w:val="27"/>
        </w:rPr>
        <w:t>нормативными документами Правительства Красноярского края.</w:t>
      </w:r>
    </w:p>
    <w:p w14:paraId="01896D77" w14:textId="6218BD68" w:rsidR="00E40B9B" w:rsidRDefault="00F238E0" w:rsidP="00E53C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На основании социального сертификата предоставляется комплексная социальная услуга, которая соответствует действующей государственной услуге из Перечня государственных услуг и состоит из набора социальных услуг предоставляемым гражданам в соответствии с индивидуальной программой предоставления социальных услуг.</w:t>
      </w:r>
    </w:p>
    <w:p w14:paraId="099397F9" w14:textId="77777777" w:rsidR="00247DBD" w:rsidRDefault="00247DBD" w:rsidP="00E53C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C1EF487" w14:textId="0268B81B" w:rsidR="00247DBD" w:rsidRDefault="00247DBD" w:rsidP="00E53C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Общее количество комплексных социальных услуг в месяц, предоставляемых за счет средств бюджета Красноярского края составляет в среднем </w:t>
      </w:r>
      <w:r w:rsidR="00615ECF">
        <w:rPr>
          <w:rFonts w:ascii="Times New Roman" w:hAnsi="Times New Roman" w:cs="Times New Roman"/>
          <w:sz w:val="27"/>
          <w:szCs w:val="27"/>
        </w:rPr>
        <w:t>1500</w:t>
      </w:r>
      <w:r>
        <w:rPr>
          <w:rFonts w:ascii="Times New Roman" w:hAnsi="Times New Roman" w:cs="Times New Roman"/>
          <w:sz w:val="27"/>
          <w:szCs w:val="27"/>
        </w:rPr>
        <w:t xml:space="preserve"> услуг</w:t>
      </w:r>
      <w:r w:rsidR="00615ECF">
        <w:rPr>
          <w:rFonts w:ascii="Times New Roman" w:hAnsi="Times New Roman" w:cs="Times New Roman"/>
          <w:sz w:val="27"/>
          <w:szCs w:val="27"/>
        </w:rPr>
        <w:t xml:space="preserve">, где в их составе оказываются социально-бытовые, социально-медицинские, социально-психологические, социально-педагогические, социально-правовые услуги </w:t>
      </w:r>
      <w:r w:rsidR="00615ECF">
        <w:rPr>
          <w:rFonts w:ascii="Times New Roman" w:hAnsi="Times New Roman" w:cs="Times New Roman"/>
          <w:sz w:val="27"/>
          <w:szCs w:val="27"/>
        </w:rPr>
        <w:t xml:space="preserve">в среднем </w:t>
      </w:r>
      <w:r w:rsidR="00ED7493">
        <w:rPr>
          <w:rFonts w:ascii="Times New Roman" w:hAnsi="Times New Roman" w:cs="Times New Roman"/>
          <w:sz w:val="27"/>
          <w:szCs w:val="27"/>
        </w:rPr>
        <w:t>около 11000</w:t>
      </w:r>
      <w:r w:rsidR="00615ECF">
        <w:rPr>
          <w:rFonts w:ascii="Times New Roman" w:hAnsi="Times New Roman" w:cs="Times New Roman"/>
          <w:sz w:val="27"/>
          <w:szCs w:val="27"/>
        </w:rPr>
        <w:t xml:space="preserve"> раз.</w:t>
      </w:r>
    </w:p>
    <w:p w14:paraId="6C5E5A84" w14:textId="0034B827" w:rsidR="009B1D73" w:rsidRDefault="00E40B9B" w:rsidP="00E53C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47AAD03" w14:textId="77777777" w:rsidR="009B1D73" w:rsidRDefault="009B1D73" w:rsidP="00E53C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EBD0B23" w14:textId="5A3250E2" w:rsidR="009B1D73" w:rsidRPr="00ED7493" w:rsidRDefault="00ED7493" w:rsidP="00ED7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D7493">
        <w:rPr>
          <w:rFonts w:ascii="Times New Roman" w:hAnsi="Times New Roman" w:cs="Times New Roman"/>
          <w:b/>
          <w:bCs/>
          <w:sz w:val="27"/>
          <w:szCs w:val="27"/>
        </w:rPr>
        <w:t>В составе комплексной социальной услуги Центром предоставляются следующие виды социальных услуг:</w:t>
      </w:r>
    </w:p>
    <w:p w14:paraId="7313DF06" w14:textId="77777777" w:rsidR="00ED7493" w:rsidRDefault="00ED7493" w:rsidP="00E53C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>социально-бытовые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2B261DB2" w14:textId="77777777" w:rsidR="00ED7493" w:rsidRDefault="00ED7493" w:rsidP="00E53C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>социально-медицинские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27B14091" w14:textId="77777777" w:rsidR="00ED7493" w:rsidRDefault="00ED7493" w:rsidP="00E53C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>социально-психологические</w:t>
      </w:r>
      <w:r>
        <w:rPr>
          <w:rFonts w:ascii="Times New Roman" w:hAnsi="Times New Roman" w:cs="Times New Roman"/>
          <w:sz w:val="27"/>
          <w:szCs w:val="27"/>
        </w:rPr>
        <w:t xml:space="preserve">; </w:t>
      </w:r>
    </w:p>
    <w:p w14:paraId="025AE500" w14:textId="77777777" w:rsidR="00ED7493" w:rsidRDefault="00ED7493" w:rsidP="00E53C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>социально-педагогические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57A7916B" w14:textId="2718EFEB" w:rsidR="006307F3" w:rsidRDefault="00ED7493" w:rsidP="00E53C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>социально-правовые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09CA20C9" w14:textId="77777777" w:rsidR="00ED7493" w:rsidRDefault="00ED7493" w:rsidP="00E53C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D89822D" w14:textId="297E0829" w:rsidR="00ED7493" w:rsidRPr="00ED7493" w:rsidRDefault="00ED7493" w:rsidP="00ED7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D7493">
        <w:rPr>
          <w:rFonts w:ascii="Times New Roman" w:hAnsi="Times New Roman" w:cs="Times New Roman"/>
          <w:b/>
          <w:bCs/>
          <w:sz w:val="27"/>
          <w:szCs w:val="27"/>
        </w:rPr>
        <w:t>Форма социального обслуживания:</w:t>
      </w:r>
    </w:p>
    <w:p w14:paraId="476C2747" w14:textId="08542193" w:rsidR="00ED7493" w:rsidRPr="00190C27" w:rsidRDefault="00ED7493" w:rsidP="00E53C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-социальное обслуживание на дому.</w:t>
      </w:r>
    </w:p>
    <w:sectPr w:rsidR="00ED7493" w:rsidRPr="00190C27" w:rsidSect="00190C2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11"/>
    <w:rsid w:val="00104CDC"/>
    <w:rsid w:val="00190C27"/>
    <w:rsid w:val="00247DBD"/>
    <w:rsid w:val="00615ECF"/>
    <w:rsid w:val="006307F3"/>
    <w:rsid w:val="00700F88"/>
    <w:rsid w:val="007F0B7E"/>
    <w:rsid w:val="009B1D73"/>
    <w:rsid w:val="00CC7DD8"/>
    <w:rsid w:val="00E40B9B"/>
    <w:rsid w:val="00E53C11"/>
    <w:rsid w:val="00ED7493"/>
    <w:rsid w:val="00F2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8FDF"/>
  <w15:chartTrackingRefBased/>
  <w15:docId w15:val="{FA6E7C57-2496-44B5-850A-FEA4B147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C1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53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2025-07-07T04:40:00Z</dcterms:created>
  <dcterms:modified xsi:type="dcterms:W3CDTF">2025-07-07T04:40:00Z</dcterms:modified>
</cp:coreProperties>
</file>